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0E" w:rsidRDefault="00DC680E" w:rsidP="00AB0273">
      <w:pPr>
        <w:tabs>
          <w:tab w:val="left" w:pos="3255"/>
          <w:tab w:val="right" w:pos="10466"/>
        </w:tabs>
        <w:rPr>
          <w:rFonts w:ascii="Franklin Gothic Demi" w:hAnsi="Franklin Gothic Demi"/>
          <w:color w:val="3B797F"/>
          <w:sz w:val="32"/>
          <w:szCs w:val="32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Demi" w:hAnsi="Franklin Gothic Demi"/>
          <w:color w:val="3B797F"/>
          <w:sz w:val="32"/>
          <w:szCs w:val="32"/>
        </w:rPr>
        <w:t>BURZA FILANTROPIE</w:t>
      </w:r>
      <w:r>
        <w:rPr>
          <w:rStyle w:val="FootnoteReference"/>
          <w:rFonts w:ascii="Franklin Gothic Demi" w:hAnsi="Franklin Gothic Demi"/>
          <w:color w:val="3B797F"/>
          <w:sz w:val="32"/>
          <w:szCs w:val="32"/>
        </w:rPr>
        <w:footnoteReference w:id="1"/>
      </w:r>
      <w:r>
        <w:rPr>
          <w:rFonts w:ascii="Franklin Gothic Demi" w:hAnsi="Franklin Gothic Demi"/>
          <w:color w:val="3B797F"/>
          <w:sz w:val="32"/>
          <w:szCs w:val="32"/>
        </w:rPr>
        <w:t xml:space="preserve"> V PARDUBICKÉM KRAJI</w:t>
      </w:r>
    </w:p>
    <w:p w:rsidR="00DC680E" w:rsidRDefault="00DC680E" w:rsidP="00B40838">
      <w:pPr>
        <w:ind w:left="720"/>
        <w:jc w:val="right"/>
        <w:rPr>
          <w:rFonts w:ascii="Franklin Gothic Demi" w:hAnsi="Franklin Gothic Demi"/>
          <w:color w:val="3B797F"/>
          <w:sz w:val="32"/>
          <w:szCs w:val="32"/>
        </w:rPr>
      </w:pPr>
      <w:r>
        <w:rPr>
          <w:rFonts w:ascii="Franklin Gothic Demi" w:hAnsi="Franklin Gothic Demi"/>
          <w:color w:val="3B797F"/>
          <w:sz w:val="32"/>
          <w:szCs w:val="32"/>
        </w:rPr>
        <w:t>15. 10. 2014 Litomyšl</w:t>
      </w:r>
    </w:p>
    <w:p w:rsidR="00DC680E" w:rsidRPr="00134697" w:rsidRDefault="00DC680E" w:rsidP="00B40838">
      <w:pPr>
        <w:ind w:left="720"/>
        <w:jc w:val="right"/>
        <w:rPr>
          <w:rFonts w:ascii="Franklin Gothic Demi" w:hAnsi="Franklin Gothic Demi"/>
          <w:color w:val="3B797F"/>
          <w:sz w:val="32"/>
          <w:szCs w:val="32"/>
        </w:rPr>
      </w:pPr>
      <w:r>
        <w:rPr>
          <w:rFonts w:ascii="Franklin Gothic Demi" w:hAnsi="Franklin Gothic Demi"/>
          <w:color w:val="3B797F"/>
          <w:sz w:val="32"/>
          <w:szCs w:val="32"/>
        </w:rPr>
        <w:t>22. 10. 2014 Ústí nad Orlicí</w:t>
      </w:r>
    </w:p>
    <w:p w:rsidR="00DC680E" w:rsidRDefault="00DC680E" w:rsidP="003F5912">
      <w:pPr>
        <w:spacing w:line="276" w:lineRule="auto"/>
        <w:jc w:val="both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6746"/>
      </w:tblGrid>
      <w:tr w:rsidR="00DC680E" w:rsidRPr="003E3936" w:rsidTr="003E3936">
        <w:trPr>
          <w:trHeight w:val="601"/>
        </w:trPr>
        <w:tc>
          <w:tcPr>
            <w:tcW w:w="393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Organizace - název</w:t>
            </w: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Kontaktní osoba – e-mail, telefon</w:t>
            </w:r>
          </w:p>
        </w:tc>
        <w:tc>
          <w:tcPr>
            <w:tcW w:w="6746" w:type="dxa"/>
          </w:tcPr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C680E" w:rsidRPr="003E3936" w:rsidTr="003E3936">
        <w:trPr>
          <w:trHeight w:val="1262"/>
        </w:trPr>
        <w:tc>
          <w:tcPr>
            <w:tcW w:w="393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Krátké představení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organizace - historie, zaměření, počet zaměstnanců/dobrovolníků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DC680E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(max. 800 znaků včetně mezer)</w:t>
            </w:r>
          </w:p>
          <w:p w:rsidR="00DC680E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DC680E" w:rsidRPr="00ED38AB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  <w:i/>
              </w:rPr>
            </w:pPr>
            <w:r w:rsidRPr="00ED38AB">
              <w:rPr>
                <w:rFonts w:ascii="Franklin Gothic Book" w:hAnsi="Franklin Gothic Book"/>
                <w:i/>
              </w:rPr>
              <w:t>- libovolně lze přidávat řádky</w:t>
            </w:r>
          </w:p>
        </w:tc>
        <w:tc>
          <w:tcPr>
            <w:tcW w:w="6746" w:type="dxa"/>
          </w:tcPr>
          <w:p w:rsidR="00DC680E" w:rsidRPr="002D3C82" w:rsidRDefault="00DC680E" w:rsidP="00857055">
            <w:pPr>
              <w:autoSpaceDE w:val="0"/>
              <w:autoSpaceDN w:val="0"/>
              <w:ind w:left="360"/>
              <w:rPr>
                <w:rFonts w:ascii="Arial" w:hAnsi="Arial"/>
                <w:bCs/>
                <w:sz w:val="20"/>
                <w:szCs w:val="20"/>
              </w:rPr>
            </w:pPr>
            <w:r w:rsidRPr="008C10C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C680E" w:rsidRPr="003E3936" w:rsidTr="003E3936">
        <w:tc>
          <w:tcPr>
            <w:tcW w:w="3936" w:type="dxa"/>
          </w:tcPr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Název projektu</w:t>
            </w: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674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C680E" w:rsidRPr="003E3936" w:rsidTr="003E3936">
        <w:tc>
          <w:tcPr>
            <w:tcW w:w="3936" w:type="dxa"/>
          </w:tcPr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Cíl (e) projektu (SMART)</w:t>
            </w:r>
            <w:r>
              <w:rPr>
                <w:rFonts w:ascii="Franklin Gothic Book" w:hAnsi="Franklin Gothic Book"/>
                <w:b/>
              </w:rPr>
              <w:t>, včetně smyslu Vašeho projektu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(max. 1500 znaků včetně mezer)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6746" w:type="dxa"/>
          </w:tcPr>
          <w:p w:rsidR="00DC680E" w:rsidRPr="003E3936" w:rsidRDefault="00DC680E" w:rsidP="00D525FB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C680E" w:rsidRPr="003E3936" w:rsidTr="003E3936">
        <w:tc>
          <w:tcPr>
            <w:tcW w:w="393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Cílová skupina (skupiny) projektu a přínos pro ni/zaměření projektu</w:t>
            </w: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  <w:b/>
              </w:rPr>
              <w:t xml:space="preserve">- </w:t>
            </w:r>
            <w:r w:rsidRPr="003E3936">
              <w:rPr>
                <w:rFonts w:ascii="Franklin Gothic Book" w:hAnsi="Franklin Gothic Book"/>
              </w:rPr>
              <w:t>děti a mládež</w:t>
            </w: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- handicapovaní</w:t>
            </w: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- senioři</w:t>
            </w: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- maminky s dětmi</w:t>
            </w: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- kultura</w:t>
            </w: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- sport</w:t>
            </w: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- prevence drogově závislých</w:t>
            </w: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- aktivní stárnutí</w:t>
            </w: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- životní prostředí</w:t>
            </w: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- cestovní ruch</w:t>
            </w:r>
          </w:p>
          <w:p w:rsidR="00DC680E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- zdravotnictví</w:t>
            </w:r>
          </w:p>
          <w:p w:rsidR="00DC680E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 jiné (uveďte)</w:t>
            </w:r>
          </w:p>
          <w:p w:rsidR="00DC680E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Uveďte prosím krátce a srozumitelně, pro koho je projekt určen, kdo bude využívat dosažených výstupů projektu</w:t>
            </w:r>
          </w:p>
        </w:tc>
        <w:tc>
          <w:tcPr>
            <w:tcW w:w="674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C680E" w:rsidRPr="003E3936" w:rsidTr="003E3936">
        <w:tc>
          <w:tcPr>
            <w:tcW w:w="3936" w:type="dxa"/>
          </w:tcPr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Klíčové aktivity projektu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(max. 2 000 znaků včetně mezer)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674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C680E" w:rsidRPr="003E3936" w:rsidTr="003E3936">
        <w:trPr>
          <w:trHeight w:val="70"/>
        </w:trPr>
        <w:tc>
          <w:tcPr>
            <w:tcW w:w="393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Harmonogram realizace projektu – začátek/konec projektu</w:t>
            </w: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6746" w:type="dxa"/>
          </w:tcPr>
          <w:p w:rsidR="00DC680E" w:rsidRPr="003E3936" w:rsidRDefault="00DC680E" w:rsidP="00A2515B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C680E" w:rsidRPr="003E3936" w:rsidTr="003E3936">
        <w:tc>
          <w:tcPr>
            <w:tcW w:w="393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Rozpočet projektu - podrobné členění:</w:t>
            </w: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osobní náklady</w:t>
            </w: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materiální náklady</w:t>
            </w: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zařízení a vybavení</w:t>
            </w: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služby</w:t>
            </w: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3E3936">
              <w:rPr>
                <w:rFonts w:ascii="Franklin Gothic Book" w:hAnsi="Franklin Gothic Book"/>
              </w:rPr>
              <w:t>lektoři</w:t>
            </w:r>
            <w:r>
              <w:rPr>
                <w:rFonts w:ascii="Franklin Gothic Book" w:hAnsi="Franklin Gothic Book"/>
              </w:rPr>
              <w:t xml:space="preserve">, </w:t>
            </w:r>
            <w:r w:rsidRPr="003E3936">
              <w:rPr>
                <w:rFonts w:ascii="Franklin Gothic Book" w:hAnsi="Franklin Gothic Book"/>
              </w:rPr>
              <w:t>cestovné, apod.</w:t>
            </w:r>
          </w:p>
          <w:p w:rsidR="00DC680E" w:rsidRPr="00ED38AB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ED38AB">
              <w:rPr>
                <w:rFonts w:ascii="Franklin Gothic Book" w:hAnsi="Franklin Gothic Book"/>
                <w:b/>
              </w:rPr>
              <w:t>= požadovaná finanční podpora projektu od donátorů celkem (max. 50 tis. Kč)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  <w:p w:rsidR="00DC680E" w:rsidRPr="00ED38AB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i/>
              </w:rPr>
            </w:pPr>
            <w:r w:rsidRPr="00ED38AB">
              <w:rPr>
                <w:rFonts w:ascii="Franklin Gothic Book" w:hAnsi="Franklin Gothic Book"/>
                <w:i/>
              </w:rPr>
              <w:t>- lze případně uvézt v samostatné příloze</w:t>
            </w:r>
          </w:p>
        </w:tc>
        <w:tc>
          <w:tcPr>
            <w:tcW w:w="674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  <w:p w:rsidR="00DC680E" w:rsidRPr="003E3936" w:rsidRDefault="00DC680E" w:rsidP="00857055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C680E" w:rsidRPr="003E3936" w:rsidTr="003E3936">
        <w:tc>
          <w:tcPr>
            <w:tcW w:w="393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Další zdroje projektu – již máte nebo jste schopni sehnat další finanční zdroje na realizaci/spolufinancování projektu?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i/>
              </w:rPr>
            </w:pPr>
            <w:r w:rsidRPr="003E3936">
              <w:rPr>
                <w:rFonts w:ascii="Franklin Gothic Book" w:hAnsi="Franklin Gothic Book"/>
                <w:i/>
              </w:rPr>
              <w:t>Projekt může mít větší rozpočet, než organizace požaduje od donátorů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Uveďte prosím stav jednání – např. podaná žádost, přislíbená podpora, schválená dotace, apod.</w:t>
            </w: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Uveďte další konkrétní sponzory.</w:t>
            </w:r>
          </w:p>
        </w:tc>
        <w:tc>
          <w:tcPr>
            <w:tcW w:w="6746" w:type="dxa"/>
          </w:tcPr>
          <w:p w:rsidR="00DC680E" w:rsidRPr="003E3936" w:rsidRDefault="00DC680E" w:rsidP="00ED38AB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C680E" w:rsidRPr="003E3936" w:rsidTr="003E3936">
        <w:tc>
          <w:tcPr>
            <w:tcW w:w="3936" w:type="dxa"/>
          </w:tcPr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Proč by donátor</w:t>
            </w:r>
            <w:r>
              <w:rPr>
                <w:rFonts w:ascii="Franklin Gothic Book" w:hAnsi="Franklin Gothic Book"/>
                <w:b/>
              </w:rPr>
              <w:t xml:space="preserve"> měl podpořit právě Váš projekt? 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</w:t>
            </w:r>
            <w:r w:rsidRPr="003E3936">
              <w:rPr>
                <w:rFonts w:ascii="Franklin Gothic Book" w:hAnsi="Franklin Gothic Book"/>
                <w:b/>
              </w:rPr>
              <w:t>o nabízíte donátorům?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Nabídnete donátorům nějakou formu propagace, reklamy, pokud přispějí na Váš projekt?</w:t>
            </w:r>
          </w:p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 dalšího jim nabídnete?</w:t>
            </w:r>
          </w:p>
          <w:p w:rsidR="00DC680E" w:rsidRPr="005B5532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i/>
              </w:rPr>
            </w:pPr>
            <w:r w:rsidRPr="005B5532">
              <w:rPr>
                <w:rFonts w:ascii="Franklin Gothic Book" w:hAnsi="Franklin Gothic Book"/>
                <w:i/>
              </w:rPr>
              <w:t>Prosím rozepište Vaše reklamní možnosti, počet vydaných tiskových zpráv, kde uvedete donátory, jaká je návštěvnost Vašich internetových stránek</w:t>
            </w:r>
            <w:r>
              <w:rPr>
                <w:rFonts w:ascii="Franklin Gothic Book" w:hAnsi="Franklin Gothic Book"/>
                <w:i/>
              </w:rPr>
              <w:t>.</w:t>
            </w:r>
          </w:p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6746" w:type="dxa"/>
          </w:tcPr>
          <w:p w:rsidR="00DC680E" w:rsidRPr="003E3936" w:rsidRDefault="00DC680E" w:rsidP="008D6A12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</w:tr>
      <w:tr w:rsidR="00DC680E" w:rsidRPr="003E3936" w:rsidTr="003E3936">
        <w:tc>
          <w:tcPr>
            <w:tcW w:w="3936" w:type="dxa"/>
          </w:tcPr>
          <w:p w:rsidR="00DC680E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3E3936">
              <w:rPr>
                <w:rFonts w:ascii="Franklin Gothic Book" w:hAnsi="Franklin Gothic Book"/>
                <w:b/>
              </w:rPr>
              <w:t>Jste schopni a ochotni prezentovat Váš projekt před donátory na „Burze filantropie“ prostřednictvím power pointu a mluveného slova?</w:t>
            </w:r>
          </w:p>
          <w:p w:rsidR="00DC680E" w:rsidRPr="005B5532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  <w:i/>
              </w:rPr>
            </w:pPr>
            <w:r w:rsidRPr="005B5532">
              <w:rPr>
                <w:rFonts w:ascii="Franklin Gothic Book" w:hAnsi="Franklin Gothic Book"/>
                <w:i/>
              </w:rPr>
              <w:t>Počítáte s tím, že nutnou podmínkou pro účast na Burze filantropie je osobní prezentování vašeho projektu?</w:t>
            </w:r>
          </w:p>
        </w:tc>
        <w:tc>
          <w:tcPr>
            <w:tcW w:w="6746" w:type="dxa"/>
          </w:tcPr>
          <w:p w:rsidR="00DC680E" w:rsidRPr="003E3936" w:rsidRDefault="00DC680E" w:rsidP="003E3936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</w:tr>
    </w:tbl>
    <w:p w:rsidR="00DC680E" w:rsidRPr="005B5532" w:rsidRDefault="00DC680E" w:rsidP="003F5912">
      <w:pPr>
        <w:spacing w:line="276" w:lineRule="auto"/>
        <w:jc w:val="both"/>
        <w:rPr>
          <w:rFonts w:ascii="Franklin Gothic Book" w:hAnsi="Franklin Gothic Book"/>
          <w:sz w:val="16"/>
          <w:szCs w:val="16"/>
        </w:rPr>
      </w:pPr>
    </w:p>
    <w:p w:rsidR="00DC680E" w:rsidRPr="005B5532" w:rsidRDefault="00DC680E" w:rsidP="003F5912">
      <w:pPr>
        <w:spacing w:line="276" w:lineRule="auto"/>
        <w:jc w:val="both"/>
        <w:rPr>
          <w:rFonts w:ascii="Franklin Gothic Book" w:hAnsi="Franklin Gothic Book"/>
          <w:sz w:val="16"/>
          <w:szCs w:val="16"/>
        </w:rPr>
      </w:pPr>
    </w:p>
    <w:p w:rsidR="00DC680E" w:rsidRDefault="00DC680E" w:rsidP="003F5912">
      <w:pPr>
        <w:spacing w:line="276" w:lineRule="auto"/>
        <w:jc w:val="both"/>
        <w:rPr>
          <w:rFonts w:ascii="Franklin Gothic Book" w:hAnsi="Franklin Gothic Book"/>
        </w:rPr>
      </w:pPr>
      <w:r w:rsidRPr="00E20ECB">
        <w:rPr>
          <w:rFonts w:ascii="Franklin Gothic Book" w:hAnsi="Franklin Gothic Book"/>
          <w:b/>
          <w:u w:val="single"/>
        </w:rPr>
        <w:t>Oprávnění žadatelé:</w:t>
      </w:r>
      <w:r>
        <w:rPr>
          <w:rFonts w:ascii="Franklin Gothic Book" w:hAnsi="Franklin Gothic Book"/>
        </w:rPr>
        <w:t xml:space="preserve"> NNO působící v okrese Svitavy a Ústí nad Orlicí.</w:t>
      </w:r>
    </w:p>
    <w:p w:rsidR="00DC680E" w:rsidRPr="005B5532" w:rsidRDefault="00DC680E" w:rsidP="003F5912">
      <w:pPr>
        <w:spacing w:line="276" w:lineRule="auto"/>
        <w:jc w:val="both"/>
        <w:rPr>
          <w:rFonts w:ascii="Franklin Gothic Book" w:hAnsi="Franklin Gothic Book"/>
          <w:sz w:val="16"/>
          <w:szCs w:val="16"/>
        </w:rPr>
      </w:pPr>
    </w:p>
    <w:p w:rsidR="00DC680E" w:rsidRPr="00E20ECB" w:rsidRDefault="00DC680E" w:rsidP="003F5912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Stručný popis projektu (tento formulář), včetně čestného prohlášení zašlete na adresu: </w:t>
      </w:r>
      <w:hyperlink r:id="rId7" w:history="1">
        <w:r w:rsidRPr="00826681">
          <w:rPr>
            <w:rStyle w:val="Hyperlink"/>
            <w:rFonts w:ascii="Franklin Gothic Book" w:hAnsi="Franklin Gothic Book"/>
          </w:rPr>
          <w:t>pavlikova@konep.cz</w:t>
        </w:r>
      </w:hyperlink>
      <w:r>
        <w:rPr>
          <w:rFonts w:ascii="Franklin Gothic Book" w:hAnsi="Franklin Gothic Book"/>
        </w:rPr>
        <w:t xml:space="preserve">, nejpozději </w:t>
      </w:r>
      <w:r>
        <w:rPr>
          <w:rFonts w:ascii="Franklin Gothic Book" w:hAnsi="Franklin Gothic Book"/>
          <w:b/>
        </w:rPr>
        <w:t xml:space="preserve">do 30. 6. 2014 do 23:59 hodin </w:t>
      </w:r>
      <w:r>
        <w:rPr>
          <w:rFonts w:ascii="Franklin Gothic Book" w:hAnsi="Franklin Gothic Book"/>
        </w:rPr>
        <w:t>(Lze zaslat i poštou na adresu: Koalice nevládek Pardubicka, o. s.; Klášterní 54, 530 02 Pardubice). Před odesláním formuláře si ho prosím pečlivě zkontrolujte, žádné údaje v dokumentech nebude možné později opravovat.</w:t>
      </w:r>
    </w:p>
    <w:p w:rsidR="00DC680E" w:rsidRDefault="00DC680E" w:rsidP="003F5912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Poté komise složená ze zástupců státní správy, samosprávy a firem vybere asi 5 neziskových organizací, které budou moci své projekty veřejně prezentovat na burze filantropie, která se bude konat </w:t>
      </w:r>
      <w:r>
        <w:rPr>
          <w:rFonts w:ascii="Franklin Gothic Book" w:hAnsi="Franklin Gothic Book"/>
          <w:b/>
        </w:rPr>
        <w:t>15. 10</w:t>
      </w:r>
      <w:r w:rsidRPr="00B40838">
        <w:rPr>
          <w:rFonts w:ascii="Franklin Gothic Book" w:hAnsi="Franklin Gothic Book"/>
          <w:b/>
        </w:rPr>
        <w:t>. 201</w:t>
      </w:r>
      <w:r>
        <w:rPr>
          <w:rFonts w:ascii="Franklin Gothic Book" w:hAnsi="Franklin Gothic Book"/>
          <w:b/>
        </w:rPr>
        <w:t>4</w:t>
      </w:r>
      <w:r>
        <w:rPr>
          <w:rFonts w:ascii="Franklin Gothic Book" w:hAnsi="Franklin Gothic Book"/>
        </w:rPr>
        <w:t xml:space="preserve"> v Litomyšli a dne </w:t>
      </w:r>
      <w:r>
        <w:rPr>
          <w:rFonts w:ascii="Franklin Gothic Book" w:hAnsi="Franklin Gothic Book"/>
          <w:b/>
        </w:rPr>
        <w:t>22. 10.</w:t>
      </w:r>
      <w:r w:rsidRPr="005B5532">
        <w:rPr>
          <w:rFonts w:ascii="Franklin Gothic Book" w:hAnsi="Franklin Gothic Book"/>
          <w:b/>
        </w:rPr>
        <w:t xml:space="preserve"> 201</w:t>
      </w:r>
      <w:r>
        <w:rPr>
          <w:rFonts w:ascii="Franklin Gothic Book" w:hAnsi="Franklin Gothic Book"/>
          <w:b/>
        </w:rPr>
        <w:t>4</w:t>
      </w:r>
      <w:r w:rsidRPr="005B5532">
        <w:rPr>
          <w:rFonts w:ascii="Franklin Gothic Book" w:hAnsi="Franklin Gothic Book"/>
          <w:b/>
        </w:rPr>
        <w:t xml:space="preserve"> v</w:t>
      </w:r>
      <w:r>
        <w:rPr>
          <w:rFonts w:ascii="Franklin Gothic Book" w:hAnsi="Franklin Gothic Book"/>
          <w:b/>
        </w:rPr>
        <w:t> Ústí nad Orlicí</w:t>
      </w:r>
      <w:r w:rsidRPr="005B5532">
        <w:rPr>
          <w:rFonts w:ascii="Franklin Gothic Book" w:hAnsi="Franklin Gothic Book"/>
          <w:b/>
        </w:rPr>
        <w:t>.</w:t>
      </w:r>
    </w:p>
    <w:p w:rsidR="00DC680E" w:rsidRPr="00B40838" w:rsidRDefault="00DC680E" w:rsidP="003F5912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 projektech bude možné také hlasovat, prostřednictvím internetových stránek </w:t>
      </w:r>
      <w:hyperlink r:id="rId8" w:history="1">
        <w:r w:rsidRPr="00613D52">
          <w:rPr>
            <w:rStyle w:val="Hyperlink"/>
            <w:rFonts w:ascii="Franklin Gothic Book" w:hAnsi="Franklin Gothic Book"/>
          </w:rPr>
          <w:t>www.nevladky.cz</w:t>
        </w:r>
      </w:hyperlink>
      <w:r>
        <w:rPr>
          <w:rFonts w:ascii="Franklin Gothic Book" w:hAnsi="Franklin Gothic Book"/>
        </w:rPr>
        <w:t xml:space="preserve">, a to v termínu </w:t>
      </w:r>
      <w:r w:rsidRPr="00885FBA">
        <w:rPr>
          <w:rFonts w:ascii="Franklin Gothic Book" w:hAnsi="Franklin Gothic Book"/>
          <w:b/>
        </w:rPr>
        <w:t xml:space="preserve">od </w:t>
      </w:r>
      <w:r>
        <w:rPr>
          <w:rFonts w:ascii="Franklin Gothic Book" w:hAnsi="Franklin Gothic Book"/>
          <w:b/>
        </w:rPr>
        <w:t>11. 7. 2014 do 28. 7. 2014 do 12:00 hodin.</w:t>
      </w:r>
    </w:p>
    <w:sectPr w:rsidR="00DC680E" w:rsidRPr="00B40838" w:rsidSect="00134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3" w:right="720" w:bottom="851" w:left="720" w:header="1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0E" w:rsidRDefault="00DC680E">
      <w:r>
        <w:separator/>
      </w:r>
    </w:p>
  </w:endnote>
  <w:endnote w:type="continuationSeparator" w:id="0">
    <w:p w:rsidR="00DC680E" w:rsidRDefault="00DC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0E" w:rsidRDefault="00DC68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0E" w:rsidRDefault="00DC68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0E" w:rsidRDefault="00DC6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0E" w:rsidRDefault="00DC680E">
      <w:r>
        <w:separator/>
      </w:r>
    </w:p>
  </w:footnote>
  <w:footnote w:type="continuationSeparator" w:id="0">
    <w:p w:rsidR="00DC680E" w:rsidRDefault="00DC680E">
      <w:r>
        <w:continuationSeparator/>
      </w:r>
    </w:p>
  </w:footnote>
  <w:footnote w:id="1">
    <w:p w:rsidR="00DC680E" w:rsidRDefault="00DC680E">
      <w:pPr>
        <w:pStyle w:val="FootnoteText"/>
      </w:pPr>
      <w:r>
        <w:rPr>
          <w:rStyle w:val="FootnoteReference"/>
        </w:rPr>
        <w:footnoteRef/>
      </w:r>
      <w:r>
        <w:t xml:space="preserve"> BURZA FILANTROPIE – INSPIROVÁNA POŘADEM „DEN D“ Z VYSÍLÁNÍ ČT1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0E" w:rsidRDefault="00DC68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0E" w:rsidRDefault="00DC680E" w:rsidP="00456966">
    <w:pPr>
      <w:pStyle w:val="kontakty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0" o:spid="_x0000_s2049" type="#_x0000_t75" alt="velkylogotyp" style="position:absolute;left:0;text-align:left;margin-left:-12.25pt;margin-top:1.2pt;width:74.4pt;height:170.4pt;z-index:-251660288;visibility:visible">
          <v:imagedata r:id="rId1" o:title=""/>
        </v:shape>
      </w:pict>
    </w:r>
    <w:r>
      <w:t xml:space="preserve">   </w:t>
    </w:r>
    <w:r>
      <w:tab/>
    </w:r>
    <w:r>
      <w:tab/>
    </w:r>
  </w:p>
  <w:p w:rsidR="00DC680E" w:rsidRDefault="00DC680E" w:rsidP="00456966">
    <w:pPr>
      <w:pStyle w:val="kontakty"/>
    </w:pPr>
    <w:r>
      <w:rPr>
        <w:noProof/>
      </w:rPr>
      <w:pict>
        <v:shape id="obrázek 8" o:spid="_x0000_s2050" type="#_x0000_t75" alt="firemni-mala hlavicka [Převedený]" style="position:absolute;left:0;text-align:left;margin-left:429.25pt;margin-top:8.4pt;width:105.4pt;height:46.2pt;z-index:251655168;visibility:visible">
          <v:imagedata r:id="rId2" o:title=""/>
        </v:shape>
      </w:pict>
    </w:r>
  </w:p>
  <w:p w:rsidR="00DC680E" w:rsidRDefault="00DC680E" w:rsidP="00890430">
    <w:pPr>
      <w:pStyle w:val="kontakty"/>
      <w:ind w:left="284" w:firstLine="567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C680E" w:rsidRDefault="00DC680E" w:rsidP="00456966">
    <w:pPr>
      <w:pStyle w:val="kontakty"/>
    </w:pPr>
  </w:p>
  <w:p w:rsidR="00DC680E" w:rsidRDefault="00DC680E" w:rsidP="00456966">
    <w:pPr>
      <w:pStyle w:val="kontakty"/>
    </w:pPr>
  </w:p>
  <w:p w:rsidR="00DC680E" w:rsidRDefault="00DC680E" w:rsidP="00456966">
    <w:pPr>
      <w:pStyle w:val="kontakty"/>
    </w:pPr>
  </w:p>
  <w:p w:rsidR="00DC680E" w:rsidRDefault="00DC680E" w:rsidP="00456966">
    <w:pPr>
      <w:pStyle w:val="kontakty"/>
    </w:pPr>
  </w:p>
  <w:p w:rsidR="00DC680E" w:rsidRDefault="00DC680E" w:rsidP="00456966">
    <w:pPr>
      <w:pStyle w:val="kontakty"/>
    </w:pPr>
    <w:r>
      <w:rPr>
        <w:noProof/>
      </w:rPr>
      <w:pict>
        <v:group id="_x0000_s2051" style="position:absolute;left:0;text-align:left;margin-left:448.5pt;margin-top:7.25pt;width:86.4pt;height:35.9pt;z-index:251658240" coordorigin="4368,1344" coordsize="2184,72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368;top:1344;width:2184;height:720" filled="f" stroked="f">
            <v:textbox style="mso-next-textbox:#_x0000_s2052">
              <w:txbxContent>
                <w:p w:rsidR="00DC680E" w:rsidRPr="00970FE6" w:rsidRDefault="00DC680E" w:rsidP="00970FE6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Klášterní 54</w:t>
                  </w:r>
                </w:p>
                <w:p w:rsidR="00DC680E" w:rsidRPr="00970FE6" w:rsidRDefault="00DC680E" w:rsidP="00970FE6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Pardubice</w:t>
                  </w:r>
                </w:p>
                <w:p w:rsidR="00DC680E" w:rsidRPr="00970FE6" w:rsidRDefault="00DC680E" w:rsidP="00970FE6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530 02</w:t>
                  </w:r>
                </w:p>
                <w:p w:rsidR="00DC680E" w:rsidRDefault="00DC680E" w:rsidP="00970FE6">
                  <w:pPr>
                    <w:pStyle w:val="kontakty"/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52;top:1404;width:0;height:636" o:connectortype="straight" strokecolor="#3b797f" strokeweight="1pt"/>
        </v:group>
      </w:pict>
    </w:r>
    <w:r>
      <w:rPr>
        <w:noProof/>
      </w:rPr>
      <w:pict>
        <v:group id="_x0000_s2054" style="position:absolute;left:0;text-align:left;margin-left:358.45pt;margin-top:7.25pt;width:108pt;height:35.9pt;z-index:251657216" coordorigin="4368,1344" coordsize="2184,720">
          <v:shape id="_x0000_s2055" type="#_x0000_t202" style="position:absolute;left:4368;top:1344;width:2184;height:720" filled="f" stroked="f">
            <v:textbox style="mso-next-textbox:#_x0000_s2055">
              <w:txbxContent>
                <w:p w:rsidR="00DC680E" w:rsidRPr="00970FE6" w:rsidRDefault="00DC680E" w:rsidP="00970FE6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+420 774 412 8</w:t>
                  </w:r>
                  <w:r w:rsidRPr="00970FE6">
                    <w:rPr>
                      <w:szCs w:val="18"/>
                    </w:rPr>
                    <w:t>76</w:t>
                  </w:r>
                </w:p>
                <w:p w:rsidR="00DC680E" w:rsidRPr="00970FE6" w:rsidRDefault="00DC680E" w:rsidP="00970FE6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machova</w:t>
                  </w:r>
                  <w:r w:rsidRPr="00970FE6">
                    <w:rPr>
                      <w:szCs w:val="18"/>
                      <w:lang w:val="en-US"/>
                    </w:rPr>
                    <w:t>@</w:t>
                  </w:r>
                  <w:r w:rsidRPr="00970FE6">
                    <w:rPr>
                      <w:szCs w:val="18"/>
                    </w:rPr>
                    <w:t>konep.cz</w:t>
                  </w:r>
                </w:p>
                <w:p w:rsidR="00DC680E" w:rsidRPr="00970FE6" w:rsidRDefault="00DC680E" w:rsidP="00970FE6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www.konep.cz</w:t>
                  </w:r>
                </w:p>
                <w:p w:rsidR="00DC680E" w:rsidRDefault="00DC680E" w:rsidP="00970FE6">
                  <w:pPr>
                    <w:pStyle w:val="kontakty"/>
                  </w:pPr>
                </w:p>
              </w:txbxContent>
            </v:textbox>
          </v:shape>
          <v:shape id="_x0000_s2056" type="#_x0000_t32" style="position:absolute;left:6552;top:1404;width:0;height:636" o:connectortype="straight" strokecolor="#3b797f" strokeweight="1pt"/>
        </v:group>
      </w:pict>
    </w:r>
    <w:r>
      <w:rPr>
        <w:noProof/>
      </w:rPr>
      <w:pict>
        <v:shape id="_x0000_s2057" type="#_x0000_t202" style="position:absolute;left:0;text-align:left;margin-left:363.1pt;margin-top:9.55pt;width:99pt;height:36pt;z-index:251654144" filled="f" stroked="f">
          <v:textbox style="mso-next-textbox:#_x0000_s2057">
            <w:txbxContent>
              <w:p w:rsidR="00DC680E" w:rsidRPr="00970FE6" w:rsidRDefault="00DC680E" w:rsidP="00970FE6"/>
            </w:txbxContent>
          </v:textbox>
        </v:shape>
      </w:pict>
    </w:r>
    <w:r>
      <w:rPr>
        <w:noProof/>
      </w:rPr>
      <w:pict>
        <v:shape id="_x0000_s2058" type="#_x0000_t202" style="position:absolute;left:0;text-align:left;margin-left:462.1pt;margin-top:6.5pt;width:71.95pt;height:35.05pt;z-index:251653120" filled="f" stroked="f">
          <v:textbox style="mso-next-textbox:#_x0000_s2058">
            <w:txbxContent>
              <w:p w:rsidR="00DC680E" w:rsidRPr="00970FE6" w:rsidRDefault="00DC680E" w:rsidP="00970FE6"/>
            </w:txbxContent>
          </v:textbox>
        </v:shape>
      </w:pict>
    </w:r>
  </w:p>
  <w:p w:rsidR="00DC680E" w:rsidRDefault="00DC680E" w:rsidP="00456966">
    <w:pPr>
      <w:pStyle w:val="kontakty"/>
    </w:pPr>
  </w:p>
  <w:p w:rsidR="00DC680E" w:rsidRDefault="00DC680E" w:rsidP="00456966">
    <w:pPr>
      <w:pStyle w:val="kontakty"/>
    </w:pPr>
  </w:p>
  <w:p w:rsidR="00DC680E" w:rsidRDefault="00DC680E" w:rsidP="00456966">
    <w:pPr>
      <w:pStyle w:val="kontakty"/>
    </w:pPr>
  </w:p>
  <w:p w:rsidR="00DC680E" w:rsidRDefault="00DC680E" w:rsidP="00456966">
    <w:pPr>
      <w:pStyle w:val="kontakty"/>
    </w:pPr>
  </w:p>
  <w:p w:rsidR="00DC680E" w:rsidRDefault="00DC680E" w:rsidP="00456966">
    <w:pPr>
      <w:pStyle w:val="kontakty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0E" w:rsidRDefault="00DC680E">
    <w:pPr>
      <w:pStyle w:val="Header"/>
    </w:pPr>
    <w:r>
      <w:rPr>
        <w:noProof/>
      </w:rPr>
      <w:pict>
        <v:group id="_x0000_s2059" style="position:absolute;margin-left:423pt;margin-top:93.1pt;width:87.1pt;height:34.7pt;z-index:251662336" coordorigin="4368,1344" coordsize="2184,720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4368;top:1344;width:2184;height:720" filled="f" stroked="f">
            <v:textbox style="mso-next-textbox:#_x0000_s2060">
              <w:txbxContent>
                <w:p w:rsidR="00DC680E" w:rsidRPr="00970FE6" w:rsidRDefault="00DC680E" w:rsidP="00F76BEE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Klášterní 54</w:t>
                  </w:r>
                </w:p>
                <w:p w:rsidR="00DC680E" w:rsidRPr="00970FE6" w:rsidRDefault="00DC680E" w:rsidP="00F76BEE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Pardubice</w:t>
                  </w:r>
                </w:p>
                <w:p w:rsidR="00DC680E" w:rsidRPr="00970FE6" w:rsidRDefault="00DC680E" w:rsidP="00F76BEE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530 02</w:t>
                  </w:r>
                </w:p>
                <w:p w:rsidR="00DC680E" w:rsidRDefault="00DC680E" w:rsidP="00F76BEE">
                  <w:pPr>
                    <w:pStyle w:val="kontakty"/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6552;top:1404;width:0;height:636" o:connectortype="straight" strokecolor="#3b797f" strokeweight="1pt"/>
        </v:group>
      </w:pict>
    </w:r>
    <w:r>
      <w:rPr>
        <w:noProof/>
      </w:rPr>
      <w:pict>
        <v:group id="_x0000_s2062" style="position:absolute;margin-left:333.65pt;margin-top:93.1pt;width:108pt;height:34.7pt;z-index:251661312" coordorigin="4368,1344" coordsize="2184,720">
          <v:shape id="_x0000_s2063" type="#_x0000_t202" style="position:absolute;left:4368;top:1344;width:2184;height:720" filled="f" stroked="f">
            <v:textbox style="mso-next-textbox:#_x0000_s2063">
              <w:txbxContent>
                <w:p w:rsidR="00DC680E" w:rsidRPr="00970FE6" w:rsidRDefault="00DC680E" w:rsidP="00F76BEE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+420 </w:t>
                  </w:r>
                  <w:r>
                    <w:rPr>
                      <w:szCs w:val="18"/>
                    </w:rPr>
                    <w:t>461 031 821</w:t>
                  </w:r>
                </w:p>
                <w:p w:rsidR="00DC680E" w:rsidRPr="00970FE6" w:rsidRDefault="00DC680E" w:rsidP="00F76BEE">
                  <w:pPr>
                    <w:pStyle w:val="kontakty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machova</w:t>
                  </w:r>
                  <w:r w:rsidRPr="00970FE6">
                    <w:rPr>
                      <w:szCs w:val="18"/>
                      <w:lang w:val="en-US"/>
                    </w:rPr>
                    <w:t>@</w:t>
                  </w:r>
                  <w:r w:rsidRPr="00970FE6">
                    <w:rPr>
                      <w:szCs w:val="18"/>
                    </w:rPr>
                    <w:t>konep.cz</w:t>
                  </w:r>
                </w:p>
                <w:p w:rsidR="00DC680E" w:rsidRPr="00970FE6" w:rsidRDefault="00DC680E" w:rsidP="00F76BEE">
                  <w:pPr>
                    <w:pStyle w:val="kontakty"/>
                    <w:rPr>
                      <w:szCs w:val="18"/>
                    </w:rPr>
                  </w:pPr>
                  <w:r w:rsidRPr="00970FE6">
                    <w:rPr>
                      <w:szCs w:val="18"/>
                    </w:rPr>
                    <w:t>www.konep.cz</w:t>
                  </w:r>
                </w:p>
                <w:p w:rsidR="00DC680E" w:rsidRDefault="00DC680E" w:rsidP="00F76BEE">
                  <w:pPr>
                    <w:pStyle w:val="kontakty"/>
                  </w:pPr>
                </w:p>
              </w:txbxContent>
            </v:textbox>
          </v:shape>
          <v:shape id="_x0000_s2064" type="#_x0000_t32" style="position:absolute;left:6552;top:1404;width:0;height:636" o:connectortype="straight" strokecolor="#3b797f" strokeweight="1pt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2" o:spid="_x0000_s2065" type="#_x0000_t75" alt="firemni-mala hlavicka [Převedený]" style="position:absolute;margin-left:357.6pt;margin-top:8.4pt;width:150.9pt;height:66.15pt;z-index:251660288;visibility:visible">
          <v:imagedata r:id="rId1" o:title=""/>
        </v:shape>
      </w:pict>
    </w:r>
    <w:r>
      <w:rPr>
        <w:noProof/>
      </w:rPr>
      <w:pict>
        <v:shape id="obrázek 21" o:spid="_x0000_s2066" type="#_x0000_t75" alt="velkylogotyp" style="position:absolute;margin-left:-19.45pt;margin-top:3pt;width:82.8pt;height:189.6pt;z-index:-251657216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66AC"/>
    <w:multiLevelType w:val="hybridMultilevel"/>
    <w:tmpl w:val="085AAB70"/>
    <w:lvl w:ilvl="0" w:tplc="5AC0FA4A">
      <w:start w:val="1"/>
      <w:numFmt w:val="decimal"/>
      <w:pStyle w:val="PRR-slovn"/>
      <w:lvlText w:val="%1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54BE0"/>
    <w:multiLevelType w:val="hybridMultilevel"/>
    <w:tmpl w:val="42EE25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956083"/>
    <w:multiLevelType w:val="hybridMultilevel"/>
    <w:tmpl w:val="FFAC3060"/>
    <w:lvl w:ilvl="0" w:tplc="0CE2BC22"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D594F"/>
    <w:multiLevelType w:val="hybridMultilevel"/>
    <w:tmpl w:val="00EA85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AB351D"/>
    <w:multiLevelType w:val="hybridMultilevel"/>
    <w:tmpl w:val="F6FCD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2313C"/>
    <w:multiLevelType w:val="hybridMultilevel"/>
    <w:tmpl w:val="42D8B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422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2D"/>
    <w:rsid w:val="00015C7B"/>
    <w:rsid w:val="00023881"/>
    <w:rsid w:val="000408E3"/>
    <w:rsid w:val="00046C16"/>
    <w:rsid w:val="00053796"/>
    <w:rsid w:val="000855D1"/>
    <w:rsid w:val="00095E01"/>
    <w:rsid w:val="000B0DE5"/>
    <w:rsid w:val="000D51C0"/>
    <w:rsid w:val="000E76DF"/>
    <w:rsid w:val="000F1F7B"/>
    <w:rsid w:val="001129A0"/>
    <w:rsid w:val="001329C4"/>
    <w:rsid w:val="00133E5F"/>
    <w:rsid w:val="00134697"/>
    <w:rsid w:val="00160804"/>
    <w:rsid w:val="00184962"/>
    <w:rsid w:val="001B1088"/>
    <w:rsid w:val="001C088F"/>
    <w:rsid w:val="001C09B5"/>
    <w:rsid w:val="001C0AAA"/>
    <w:rsid w:val="001F784D"/>
    <w:rsid w:val="00234AD2"/>
    <w:rsid w:val="0024086E"/>
    <w:rsid w:val="00241FA9"/>
    <w:rsid w:val="002523EA"/>
    <w:rsid w:val="002724C7"/>
    <w:rsid w:val="002727C2"/>
    <w:rsid w:val="002A0B75"/>
    <w:rsid w:val="002B27CB"/>
    <w:rsid w:val="002D3C82"/>
    <w:rsid w:val="002D4BD4"/>
    <w:rsid w:val="002F4454"/>
    <w:rsid w:val="003138B6"/>
    <w:rsid w:val="00326AAB"/>
    <w:rsid w:val="00346E60"/>
    <w:rsid w:val="00372DD4"/>
    <w:rsid w:val="003A454C"/>
    <w:rsid w:val="003A65C8"/>
    <w:rsid w:val="003C16ED"/>
    <w:rsid w:val="003E3936"/>
    <w:rsid w:val="003F0CA3"/>
    <w:rsid w:val="003F5912"/>
    <w:rsid w:val="00406240"/>
    <w:rsid w:val="004309E9"/>
    <w:rsid w:val="00433F97"/>
    <w:rsid w:val="00454ACE"/>
    <w:rsid w:val="00456966"/>
    <w:rsid w:val="004620AE"/>
    <w:rsid w:val="00466187"/>
    <w:rsid w:val="00467C1F"/>
    <w:rsid w:val="00471F95"/>
    <w:rsid w:val="004906FC"/>
    <w:rsid w:val="004A7E35"/>
    <w:rsid w:val="004D72A2"/>
    <w:rsid w:val="0051707E"/>
    <w:rsid w:val="005706B2"/>
    <w:rsid w:val="005756BF"/>
    <w:rsid w:val="005B5532"/>
    <w:rsid w:val="005C596B"/>
    <w:rsid w:val="005C7A3A"/>
    <w:rsid w:val="005E6BE2"/>
    <w:rsid w:val="005F5501"/>
    <w:rsid w:val="00613D52"/>
    <w:rsid w:val="00620528"/>
    <w:rsid w:val="006528EE"/>
    <w:rsid w:val="00653D45"/>
    <w:rsid w:val="00661B10"/>
    <w:rsid w:val="006678A5"/>
    <w:rsid w:val="00675F7B"/>
    <w:rsid w:val="006A3689"/>
    <w:rsid w:val="006D6F78"/>
    <w:rsid w:val="006E2542"/>
    <w:rsid w:val="007336DA"/>
    <w:rsid w:val="00755868"/>
    <w:rsid w:val="007A2351"/>
    <w:rsid w:val="007D39CF"/>
    <w:rsid w:val="007E08DD"/>
    <w:rsid w:val="007E3748"/>
    <w:rsid w:val="008032F8"/>
    <w:rsid w:val="008111E5"/>
    <w:rsid w:val="00822591"/>
    <w:rsid w:val="00826681"/>
    <w:rsid w:val="00854BE0"/>
    <w:rsid w:val="00857055"/>
    <w:rsid w:val="0087350B"/>
    <w:rsid w:val="00874A1F"/>
    <w:rsid w:val="00875DE3"/>
    <w:rsid w:val="008849C3"/>
    <w:rsid w:val="00885340"/>
    <w:rsid w:val="00885FBA"/>
    <w:rsid w:val="00890430"/>
    <w:rsid w:val="008C10C0"/>
    <w:rsid w:val="008C4327"/>
    <w:rsid w:val="008D0AF8"/>
    <w:rsid w:val="008D69B7"/>
    <w:rsid w:val="008D6A12"/>
    <w:rsid w:val="008F0E7A"/>
    <w:rsid w:val="008F749D"/>
    <w:rsid w:val="00905E8B"/>
    <w:rsid w:val="00915C94"/>
    <w:rsid w:val="00920DD8"/>
    <w:rsid w:val="00931F88"/>
    <w:rsid w:val="0093496C"/>
    <w:rsid w:val="00943D12"/>
    <w:rsid w:val="00955E67"/>
    <w:rsid w:val="00955EA6"/>
    <w:rsid w:val="00970FE6"/>
    <w:rsid w:val="00995BC1"/>
    <w:rsid w:val="009F60E1"/>
    <w:rsid w:val="00A16C06"/>
    <w:rsid w:val="00A2515B"/>
    <w:rsid w:val="00A3312D"/>
    <w:rsid w:val="00A45E6B"/>
    <w:rsid w:val="00A66972"/>
    <w:rsid w:val="00A74BA6"/>
    <w:rsid w:val="00A77988"/>
    <w:rsid w:val="00AA1F9D"/>
    <w:rsid w:val="00AB0273"/>
    <w:rsid w:val="00AB6FE1"/>
    <w:rsid w:val="00AF3C0C"/>
    <w:rsid w:val="00B04AF4"/>
    <w:rsid w:val="00B12BEA"/>
    <w:rsid w:val="00B163BC"/>
    <w:rsid w:val="00B21047"/>
    <w:rsid w:val="00B40838"/>
    <w:rsid w:val="00B86006"/>
    <w:rsid w:val="00B8686D"/>
    <w:rsid w:val="00B97D50"/>
    <w:rsid w:val="00BA7130"/>
    <w:rsid w:val="00BA7EA3"/>
    <w:rsid w:val="00BB1801"/>
    <w:rsid w:val="00BC60E9"/>
    <w:rsid w:val="00BD3263"/>
    <w:rsid w:val="00C0534E"/>
    <w:rsid w:val="00C15893"/>
    <w:rsid w:val="00C30890"/>
    <w:rsid w:val="00C344A0"/>
    <w:rsid w:val="00C41751"/>
    <w:rsid w:val="00C453F3"/>
    <w:rsid w:val="00C57333"/>
    <w:rsid w:val="00C6127C"/>
    <w:rsid w:val="00C6163A"/>
    <w:rsid w:val="00C8550C"/>
    <w:rsid w:val="00CA1797"/>
    <w:rsid w:val="00CB6900"/>
    <w:rsid w:val="00CC2843"/>
    <w:rsid w:val="00CF76FF"/>
    <w:rsid w:val="00D045E6"/>
    <w:rsid w:val="00D32B96"/>
    <w:rsid w:val="00D33686"/>
    <w:rsid w:val="00D3396D"/>
    <w:rsid w:val="00D51F5D"/>
    <w:rsid w:val="00D525FB"/>
    <w:rsid w:val="00D75AA0"/>
    <w:rsid w:val="00D82974"/>
    <w:rsid w:val="00D84331"/>
    <w:rsid w:val="00DA6B98"/>
    <w:rsid w:val="00DC0EFF"/>
    <w:rsid w:val="00DC680E"/>
    <w:rsid w:val="00DD1FAB"/>
    <w:rsid w:val="00DD4F1F"/>
    <w:rsid w:val="00DF256A"/>
    <w:rsid w:val="00E20ECB"/>
    <w:rsid w:val="00E23657"/>
    <w:rsid w:val="00E241AE"/>
    <w:rsid w:val="00E50AC4"/>
    <w:rsid w:val="00E6405C"/>
    <w:rsid w:val="00E73E4B"/>
    <w:rsid w:val="00E96CB7"/>
    <w:rsid w:val="00EA101B"/>
    <w:rsid w:val="00EA2379"/>
    <w:rsid w:val="00EB329A"/>
    <w:rsid w:val="00EB4295"/>
    <w:rsid w:val="00ED38AB"/>
    <w:rsid w:val="00F12552"/>
    <w:rsid w:val="00F14B37"/>
    <w:rsid w:val="00F26692"/>
    <w:rsid w:val="00F418DE"/>
    <w:rsid w:val="00F76BEE"/>
    <w:rsid w:val="00FE1F20"/>
    <w:rsid w:val="00FF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0C0"/>
    <w:pPr>
      <w:keepNext/>
      <w:autoSpaceDE w:val="0"/>
      <w:autoSpaceDN w:val="0"/>
      <w:outlineLvl w:val="1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10C0"/>
    <w:rPr>
      <w:b/>
      <w:lang w:eastAsia="en-US"/>
    </w:rPr>
  </w:style>
  <w:style w:type="paragraph" w:styleId="Header">
    <w:name w:val="header"/>
    <w:basedOn w:val="Normal"/>
    <w:link w:val="HeaderChar"/>
    <w:uiPriority w:val="99"/>
    <w:rsid w:val="00A331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0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31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010"/>
    <w:rPr>
      <w:sz w:val="24"/>
      <w:szCs w:val="24"/>
    </w:rPr>
  </w:style>
  <w:style w:type="paragraph" w:customStyle="1" w:styleId="kontakty">
    <w:name w:val="kontakty"/>
    <w:basedOn w:val="Header"/>
    <w:uiPriority w:val="99"/>
    <w:rsid w:val="00AA1F9D"/>
    <w:pPr>
      <w:jc w:val="right"/>
    </w:pPr>
    <w:rPr>
      <w:rFonts w:ascii="Franklin Gothic Book" w:hAnsi="Franklin Gothic Book"/>
      <w:sz w:val="18"/>
    </w:rPr>
  </w:style>
  <w:style w:type="paragraph" w:customStyle="1" w:styleId="textdopisu">
    <w:name w:val="text dopisu"/>
    <w:basedOn w:val="kontakty"/>
    <w:uiPriority w:val="99"/>
    <w:rsid w:val="00CF76FF"/>
    <w:pPr>
      <w:jc w:val="left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A669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697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66972"/>
    <w:rPr>
      <w:rFonts w:cs="Times New Roman"/>
      <w:vertAlign w:val="superscript"/>
    </w:rPr>
  </w:style>
  <w:style w:type="paragraph" w:customStyle="1" w:styleId="PRR-slovn">
    <w:name w:val="PRR - číslování"/>
    <w:basedOn w:val="Normal"/>
    <w:uiPriority w:val="99"/>
    <w:rsid w:val="005C596B"/>
    <w:pPr>
      <w:numPr>
        <w:numId w:val="2"/>
      </w:numPr>
      <w:spacing w:after="120"/>
      <w:contextualSpacing/>
      <w:jc w:val="both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rsid w:val="002727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724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ladk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vlikova@konep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431</Words>
  <Characters>2543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text text,</dc:title>
  <dc:subject/>
  <dc:creator>Lucie</dc:creator>
  <cp:keywords/>
  <dc:description/>
  <cp:lastModifiedBy>pustinov</cp:lastModifiedBy>
  <cp:revision>2</cp:revision>
  <cp:lastPrinted>2012-01-24T09:52:00Z</cp:lastPrinted>
  <dcterms:created xsi:type="dcterms:W3CDTF">2014-05-05T13:34:00Z</dcterms:created>
  <dcterms:modified xsi:type="dcterms:W3CDTF">2014-05-05T13:34:00Z</dcterms:modified>
</cp:coreProperties>
</file>